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1">
      <w:pPr>
        <w:pStyle w:val="Heading1"/>
        <w:jc w:val="center"/>
        <w:rPr>
          <w:b w:val="0"/>
          <w:i w:val="1"/>
          <w:smallCaps w:val="0"/>
          <w:sz w:val="15"/>
          <w:szCs w:val="15"/>
          <w:u w:val="single"/>
        </w:rPr>
      </w:pPr>
      <w:r w:rsidDel="00000000" w:rsidR="00000000" w:rsidRPr="00000000">
        <w:rPr>
          <w:b w:val="0"/>
          <w:i w:val="1"/>
          <w:smallCaps w:val="0"/>
          <w:sz w:val="15"/>
          <w:szCs w:val="15"/>
          <w:u w:val="single"/>
          <w:rtl w:val="0"/>
        </w:rPr>
        <w:t xml:space="preserve">su carta intestata dell’operatore economico partecipante</w:t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jc w:val="center"/>
        <w:rPr>
          <w:smallCaps w:val="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0" w:before="0" w:lineRule="auto"/>
        <w:jc w:val="center"/>
        <w:rPr>
          <w:i w:val="1"/>
          <w:smallCaps w:val="0"/>
          <w:sz w:val="28"/>
          <w:szCs w:val="28"/>
        </w:rPr>
      </w:pPr>
      <w:r w:rsidDel="00000000" w:rsidR="00000000" w:rsidRPr="00000000">
        <w:rPr>
          <w:i w:val="1"/>
          <w:smallCaps w:val="0"/>
          <w:sz w:val="28"/>
          <w:szCs w:val="28"/>
          <w:rtl w:val="0"/>
        </w:rPr>
        <w:t xml:space="preserve">FAC – SIMILE DOMANDA DI AMMISSIONE</w:t>
      </w:r>
    </w:p>
    <w:p w:rsidR="00000000" w:rsidDel="00000000" w:rsidP="00000000" w:rsidRDefault="00000000" w:rsidRPr="00000000" w14:paraId="00000004">
      <w:pPr>
        <w:pStyle w:val="Heading1"/>
        <w:spacing w:after="0" w:before="0" w:lineRule="auto"/>
        <w:jc w:val="both"/>
        <w:rPr>
          <w:i w:val="1"/>
          <w:smallCaps w:val="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0" w:lineRule="auto"/>
        <w:jc w:val="both"/>
        <w:rPr>
          <w:i w:val="1"/>
          <w:smallCaps w:val="0"/>
          <w:sz w:val="22"/>
          <w:szCs w:val="22"/>
        </w:rPr>
      </w:pPr>
      <w:r w:rsidDel="00000000" w:rsidR="00000000" w:rsidRPr="00000000">
        <w:rPr>
          <w:i w:val="1"/>
          <w:smallCaps w:val="0"/>
          <w:sz w:val="22"/>
          <w:szCs w:val="22"/>
          <w:rtl w:val="0"/>
        </w:rPr>
        <w:t xml:space="preserve">OGGETTO: domanda di ammissione inerente alla procedura di selezione dell'organismo di esecuzione del programma di informazione e promozione dei prodotti agricoli nel mercato dei paesi terzi: Italia e Spagna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________________________________________ Nato/a ____________________________, il ______________________, residente un Via/Piazza _______________________________, nel Comune di _______________________ Cap._________ - Provincia (____), </w:t>
        <w:tab/>
        <w:t xml:space="preserve">Stato __________, in qualità di legale rappresentante dell’operatore economico_____________________________________________, con</w:t>
        <w:tab/>
        <w:t xml:space="preserve">sede legale in _____________________ via/Piazza ___________________________</w:t>
        <w:tab/>
        <w:t xml:space="preserve">,nel Comune di ________________________ Cap_____________, Provincia (______), Stato _____________, Partita I.V.A. n._____________________. PEC__________________, Mail ________________, Telefono _________________</w:t>
      </w:r>
    </w:p>
    <w:p w:rsidR="00000000" w:rsidDel="00000000" w:rsidP="00000000" w:rsidRDefault="00000000" w:rsidRPr="00000000" w14:paraId="00000007">
      <w:pPr>
        <w:pStyle w:val="Heading1"/>
        <w:spacing w:after="0" w:before="0" w:lineRule="auto"/>
        <w:jc w:val="center"/>
        <w:rPr>
          <w:b w:val="0"/>
          <w:i w:val="1"/>
          <w:smallCaps w:val="0"/>
          <w:sz w:val="16"/>
          <w:szCs w:val="16"/>
        </w:rPr>
      </w:pPr>
      <w:r w:rsidDel="00000000" w:rsidR="00000000" w:rsidRPr="00000000">
        <w:rPr>
          <w:b w:val="0"/>
          <w:i w:val="1"/>
          <w:smallCaps w:val="0"/>
          <w:sz w:val="16"/>
          <w:szCs w:val="16"/>
          <w:rtl w:val="0"/>
        </w:rPr>
        <w:t xml:space="preserve">(in caso di raggruppamento temporaneo non ancora costituito indicare tutti gli operatori economici componenti, specificando chi svolgerà il ruolo di capofila/mandatario e le parti del servizio attribuite a ciascuno)</w:t>
      </w:r>
    </w:p>
    <w:p w:rsidR="00000000" w:rsidDel="00000000" w:rsidP="00000000" w:rsidRDefault="00000000" w:rsidRPr="00000000" w14:paraId="00000008">
      <w:pPr>
        <w:pStyle w:val="Heading1"/>
        <w:spacing w:before="240" w:lineRule="auto"/>
        <w:jc w:val="center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CHIEDE/CHIEDONO DI PARTECIPARE</w:t>
      </w:r>
    </w:p>
    <w:p w:rsidR="00000000" w:rsidDel="00000000" w:rsidP="00000000" w:rsidRDefault="00000000" w:rsidRPr="00000000" w14:paraId="00000009">
      <w:pPr>
        <w:rPr>
          <w:b w:val="1"/>
          <w:smallCaps w:val="1"/>
        </w:rPr>
      </w:pPr>
      <w:r w:rsidDel="00000000" w:rsidR="00000000" w:rsidRPr="00000000">
        <w:rPr>
          <w:rtl w:val="0"/>
        </w:rPr>
        <w:t xml:space="preserve">alla procedura indicata in oggetto e a tal fine presentano: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le dichiarazioni richieste secondo il modello di cui all’Allegato A al capitolato, compilato e firmato dal legale rappresentante del/degli operatore/i economico/i partecipate/i;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il documento di identità del/dei sottoscrittore/i;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la dichiarazione dell’Istituto Bancario di possesso dei mezzi finanziari necessari per garantire l’esecuzione delle azioni previste dal Programma (idonee referenze bancarie);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la visura CCIAA oppure iscrizione in un registro commerciale tenuto nello Stato membro in cui l’operatore economico ha sede;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La/le persona/e sottoscrittrice/i dichiara/no di accettare che tutte le comunicazioni da parte del </w:t>
      </w:r>
      <w:r w:rsidDel="00000000" w:rsidR="00000000" w:rsidRPr="00000000">
        <w:rPr>
          <w:b w:val="1"/>
          <w:color w:val="000000"/>
          <w:rtl w:val="0"/>
        </w:rPr>
        <w:t xml:space="preserve">CONSORZIO TUTELA PROVOLONE VALPADANA</w:t>
      </w:r>
      <w:r w:rsidDel="00000000" w:rsidR="00000000" w:rsidRPr="00000000">
        <w:rPr>
          <w:rtl w:val="0"/>
        </w:rPr>
        <w:t xml:space="preserve">, inerenti alla procedura indicata in oggetto avvengano a mezzo PEC all’indirizzo indicato.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_____________, lì__________________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Denominazione Operatore economico 1 </w:t>
        <w:tab/>
        <w:tab/>
        <w:tab/>
        <w:t xml:space="preserve">Nome e Cognome della persona sottoscrittrice      </w:t>
      </w:r>
      <w:r w:rsidDel="00000000" w:rsidR="00000000" w:rsidRPr="00000000">
        <w:rPr>
          <w:i w:val="1"/>
          <w:sz w:val="16"/>
          <w:szCs w:val="16"/>
          <w:rtl w:val="0"/>
        </w:rPr>
        <w:t xml:space="preserve">(capofila/mandatario)</w:t>
        <w:tab/>
        <w:tab/>
        <w:tab/>
        <w:tab/>
        <w:tab/>
        <w:tab/>
        <w:t xml:space="preserve">          (firma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 </w:t>
        <w:tab/>
        <w:tab/>
        <w:tab/>
        <w:tab/>
        <w:t xml:space="preserve">______________________________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Denominazione Operatore economico 2 </w:t>
        <w:tab/>
        <w:tab/>
        <w:tab/>
        <w:t xml:space="preserve">Nome e Cognome della persona sottoscrittrice</w:t>
      </w:r>
    </w:p>
    <w:p w:rsidR="00000000" w:rsidDel="00000000" w:rsidP="00000000" w:rsidRDefault="00000000" w:rsidRPr="00000000" w14:paraId="00000014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(capofila/mandatario)</w:t>
        <w:tab/>
        <w:tab/>
        <w:tab/>
        <w:tab/>
        <w:tab/>
        <w:tab/>
        <w:t xml:space="preserve">          (firma leggibile)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 </w:t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6">
      <w:pPr>
        <w:pStyle w:val="Heading1"/>
        <w:spacing w:after="0" w:before="0" w:lineRule="auto"/>
        <w:jc w:val="center"/>
        <w:rPr>
          <w:b w:val="0"/>
          <w:i w:val="1"/>
          <w:smallCaps w:val="0"/>
          <w:sz w:val="16"/>
          <w:szCs w:val="16"/>
        </w:rPr>
        <w:sectPr>
          <w:pgSz w:h="15840" w:w="12240" w:orient="portrait"/>
          <w:pgMar w:bottom="600" w:top="1340" w:left="1020" w:right="820" w:header="720" w:footer="720"/>
          <w:pgNumType w:start="1"/>
        </w:sectPr>
      </w:pPr>
      <w:r w:rsidDel="00000000" w:rsidR="00000000" w:rsidRPr="00000000">
        <w:rPr>
          <w:b w:val="0"/>
          <w:i w:val="1"/>
          <w:smallCaps w:val="0"/>
          <w:sz w:val="16"/>
          <w:szCs w:val="16"/>
          <w:rtl w:val="0"/>
        </w:rPr>
        <w:t xml:space="preserve">(N.B. in caso di raggruppamento temporaneo non ancora costituito tutti i componenti devono sottoscrivere la domanda)</w:t>
      </w:r>
    </w:p>
    <w:p w:rsidR="00000000" w:rsidDel="00000000" w:rsidP="00000000" w:rsidRDefault="00000000" w:rsidRPr="00000000" w14:paraId="00000017">
      <w:pPr>
        <w:pStyle w:val="Heading1"/>
        <w:spacing w:after="0" w:before="0" w:lineRule="auto"/>
        <w:jc w:val="center"/>
        <w:rPr>
          <w:smallCaps w:val="0"/>
          <w:sz w:val="32"/>
          <w:szCs w:val="32"/>
        </w:rPr>
      </w:pPr>
      <w:r w:rsidDel="00000000" w:rsidR="00000000" w:rsidRPr="00000000">
        <w:rPr>
          <w:smallCaps w:val="0"/>
          <w:sz w:val="32"/>
          <w:szCs w:val="32"/>
          <w:rtl w:val="0"/>
        </w:rPr>
        <w:t xml:space="preserve">ALLEGATO A</w:t>
      </w:r>
    </w:p>
    <w:p w:rsidR="00000000" w:rsidDel="00000000" w:rsidP="00000000" w:rsidRDefault="00000000" w:rsidRPr="00000000" w14:paraId="00000018">
      <w:pPr>
        <w:pStyle w:val="Heading1"/>
        <w:spacing w:before="12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Informazioni sulla procedura di appalto e sul committente</w:t>
      </w:r>
    </w:p>
    <w:tbl>
      <w:tblPr>
        <w:tblStyle w:val="Table1"/>
        <w:tblW w:w="101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6"/>
        <w:gridCol w:w="5056"/>
        <w:tblGridChange w:id="0">
          <w:tblGrid>
            <w:gridCol w:w="5056"/>
            <w:gridCol w:w="5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Informazioni sulla pubblicazione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Numero dell’avviso nella Gazzetta Ufficiale dell’Unione europea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[ ] [ ][ ][ ]/S [ ][ ][ ]-[ ][ ][ ][ ][ ][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Identità del committente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Denominazione ufficiale: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Paese: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CONSORZIO TUTELA PROVOLONE VALPADANA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Informazioni sulla procedura di appalto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Titolo: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Descrizione breve: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Bando di selezione procedura competitiva aperta per la selezione di un organismo incaricato dell'esecuzione del Programma denominato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Different, European, Unique, DOP (“D.E.U.D.”)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Esecuzione del Programma triennale denominato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Different, European, Unique, DOP (“D.E.U.D.”)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in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Italia e Spagna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B">
      <w:pPr>
        <w:pStyle w:val="Heading1"/>
        <w:spacing w:before="12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before="120" w:lineRule="auto"/>
        <w:jc w:val="center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Informazioni sull'operatore economico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A: INFORMAZIONI SULL'OPERATORE ECONOMICO</w:t>
      </w: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-49.0" w:type="dxa"/>
        <w:tblLayout w:type="fixed"/>
        <w:tblLook w:val="0000"/>
      </w:tblPr>
      <w:tblGrid>
        <w:gridCol w:w="5139"/>
        <w:gridCol w:w="5068"/>
        <w:tblGridChange w:id="0">
          <w:tblGrid>
            <w:gridCol w:w="5139"/>
            <w:gridCol w:w="50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0" w:hanging="85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Partita IVA, se applicabile: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non è applicabile un numero di partita IVA indicare un altro numero di identificazione nazionale, se richiesto e applicabile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Indirizzo postale: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Persone di contatto: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Telefono: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PEC o e-mail: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Indirizzo Internet o sito web) (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ove esistente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):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Dimensione di impresa (ai sensi dell’Allegato I al Regolamento UE n. 651/2014 della Commissione europea del 17/06/2014):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🗆 Micro impresa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🗆 Piccola impresa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🗆 Media impresa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🗆 Grande impresa</w:t>
            </w:r>
          </w:p>
        </w:tc>
      </w:tr>
    </w:tbl>
    <w:p w:rsidR="00000000" w:rsidDel="00000000" w:rsidP="00000000" w:rsidRDefault="00000000" w:rsidRPr="00000000" w14:paraId="0000003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B: INFORMAZIONI SUI RAPPRESENTANTI DELL'OPERATORE ECONOMICO</w:t>
      </w:r>
    </w:p>
    <w:tbl>
      <w:tblPr>
        <w:tblStyle w:val="Table3"/>
        <w:tblW w:w="10178.0" w:type="dxa"/>
        <w:jc w:val="left"/>
        <w:tblInd w:w="-20.0" w:type="dxa"/>
        <w:tblLayout w:type="fixed"/>
        <w:tblLook w:val="0000"/>
      </w:tblPr>
      <w:tblGrid>
        <w:gridCol w:w="5105"/>
        <w:gridCol w:w="5073"/>
        <w:tblGridChange w:id="0">
          <w:tblGrid>
            <w:gridCol w:w="5105"/>
            <w:gridCol w:w="50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completo; 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e luogo di nascita: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Posizione/Titolo ad agire: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Indirizzo postale: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Telefono: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1"/>
        <w:pageBreakBefore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Motivi di </w:t>
      </w:r>
      <w:r w:rsidDel="00000000" w:rsidR="00000000" w:rsidRPr="00000000">
        <w:rPr>
          <w:b w:val="1"/>
          <w:smallCaps w:val="1"/>
          <w:color w:val="000000"/>
          <w:sz w:val="28"/>
          <w:szCs w:val="28"/>
          <w:rtl w:val="0"/>
        </w:rPr>
        <w:t xml:space="preserve">esclusione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smallCaps w:val="1"/>
          <w:color w:val="000000"/>
          <w:sz w:val="22"/>
          <w:szCs w:val="22"/>
          <w:rtl w:val="0"/>
        </w:rPr>
        <w:t xml:space="preserve">A: MOTIVI LEGATI A CONDANNE PENALI</w:t>
      </w:r>
      <w:r w:rsidDel="00000000" w:rsidR="00000000" w:rsidRPr="00000000">
        <w:rPr>
          <w:rtl w:val="0"/>
        </w:rPr>
      </w:r>
    </w:p>
    <w:tbl>
      <w:tblPr>
        <w:tblStyle w:val="Table4"/>
        <w:tblW w:w="10178.0" w:type="dxa"/>
        <w:jc w:val="left"/>
        <w:tblInd w:w="-20.0" w:type="dxa"/>
        <w:tblLayout w:type="fixed"/>
        <w:tblLook w:val="0000"/>
      </w:tblPr>
      <w:tblGrid>
        <w:gridCol w:w="5117"/>
        <w:gridCol w:w="5061"/>
        <w:tblGridChange w:id="0">
          <w:tblGrid>
            <w:gridCol w:w="5117"/>
            <w:gridCol w:w="5061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Motivi legati a condanne penali ai sensi dell'articolo 57, paragrafo 1, della direttiva 2014/24/UE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economico, ovvero una persona che è membro del suo consiglio di amministrazione, di direzione o di vigilanza o che vi ha poteri di rappresentanza, di decisione o di controllo, è stato condannato con sentenza definitiva, pronunciata non più di cinque anni fa o in seguito alla quale sia ancora applicabile un periodo di esclusione stabilito direttamente nella sentenza per i seguenti reati?</w:t>
            </w:r>
          </w:p>
          <w:p w:rsidR="00000000" w:rsidDel="00000000" w:rsidP="00000000" w:rsidRDefault="00000000" w:rsidRPr="00000000" w14:paraId="00000050">
            <w:pPr>
              <w:spacing w:after="240" w:lineRule="auto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a) partecipazione ad un'organizzazione criminale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b) corruzione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c) frode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d) reati terroristici o reati connessi alle attività terroristiche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e) riciclaggio di proventi di attività criminose o finanziamento del terrorismo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f) lavoro minorile e altre forme di tratta di esseri umani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a) [   ] Sì [   ] No</w:t>
            </w:r>
          </w:p>
          <w:p w:rsidR="00000000" w:rsidDel="00000000" w:rsidP="00000000" w:rsidRDefault="00000000" w:rsidRPr="00000000" w14:paraId="0000005D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b) [   ] Sì [   ] No</w:t>
            </w:r>
          </w:p>
          <w:p w:rsidR="00000000" w:rsidDel="00000000" w:rsidP="00000000" w:rsidRDefault="00000000" w:rsidRPr="00000000" w14:paraId="0000005E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c) [   ] Sì [   ] No</w:t>
            </w:r>
          </w:p>
          <w:p w:rsidR="00000000" w:rsidDel="00000000" w:rsidP="00000000" w:rsidRDefault="00000000" w:rsidRPr="00000000" w14:paraId="0000005F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d) [   ] Sì [   ] No</w:t>
            </w:r>
          </w:p>
          <w:p w:rsidR="00000000" w:rsidDel="00000000" w:rsidP="00000000" w:rsidRDefault="00000000" w:rsidRPr="00000000" w14:paraId="00000060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e) [   ] Sì [   ] No</w:t>
            </w:r>
          </w:p>
          <w:p w:rsidR="00000000" w:rsidDel="00000000" w:rsidP="00000000" w:rsidRDefault="00000000" w:rsidRPr="00000000" w14:paraId="00000061">
            <w:pPr>
              <w:spacing w:after="30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f)  [   ] Sì [   ] No</w:t>
            </w:r>
          </w:p>
        </w:tc>
      </w:tr>
    </w:tbl>
    <w:p w:rsidR="00000000" w:rsidDel="00000000" w:rsidP="00000000" w:rsidRDefault="00000000" w:rsidRPr="00000000" w14:paraId="00000062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B: MOTIVI LEGATI AL PAGAMENTO DI IMPOSTE O CONTRIBUTI PREVIDENZIALI</w:t>
      </w:r>
    </w:p>
    <w:tbl>
      <w:tblPr>
        <w:tblStyle w:val="Table5"/>
        <w:tblW w:w="10178.0" w:type="dxa"/>
        <w:jc w:val="left"/>
        <w:tblInd w:w="-20.0" w:type="dxa"/>
        <w:tblLayout w:type="fixed"/>
        <w:tblLook w:val="0000"/>
      </w:tblPr>
      <w:tblGrid>
        <w:gridCol w:w="5117"/>
        <w:gridCol w:w="5061"/>
        <w:tblGridChange w:id="0">
          <w:tblGrid>
            <w:gridCol w:w="5117"/>
            <w:gridCol w:w="5061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Motivi legati al pagamento di imposte o contributi previdenziali ai sensi dell'articolo 57, paragrafo 2, della direttiva 2014/24/UE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Pagamento di imposte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ha violato obblighi relativi al pagamento di imposte, sia nel paese dove è stabilito sia nello Stato membro dell'amministrazione aggiudicatrice o dell'ente aggiudicatore, se diverso dal paese di stabilimento?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] Sì [  ] No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Pagamento di contributi previdenziali 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ha violato obblighi relativi al pagamento di contributi previdenziali, sia nel paese dove è stabilito sia nello Stato membro dell'amministrazione aggiudicatrice o dell'ente aggiudicatore, se diverso dal paese di stabilimento?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] Sì [  ] No</w:t>
            </w:r>
          </w:p>
        </w:tc>
      </w:tr>
    </w:tbl>
    <w:p w:rsidR="00000000" w:rsidDel="00000000" w:rsidP="00000000" w:rsidRDefault="00000000" w:rsidRPr="00000000" w14:paraId="0000006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47"/>
        </w:tabs>
        <w:rPr>
          <w:smallCaps w:val="1"/>
          <w:sz w:val="11"/>
          <w:szCs w:val="11"/>
        </w:rPr>
      </w:pPr>
      <w:r w:rsidDel="00000000" w:rsidR="00000000" w:rsidRPr="00000000">
        <w:rPr>
          <w:smallCaps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C: MOTIVI LEGATI A INSOLVENZA, CONFLITTO DI INTERESSI O ILLECITI PROFESSIONALI</w:t>
      </w:r>
      <w:r w:rsidDel="00000000" w:rsidR="00000000" w:rsidRPr="00000000">
        <w:rPr>
          <w:smallCaps w:val="1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tbl>
      <w:tblPr>
        <w:tblStyle w:val="Table6"/>
        <w:tblW w:w="10178.0" w:type="dxa"/>
        <w:jc w:val="left"/>
        <w:tblInd w:w="-20.0" w:type="dxa"/>
        <w:tblLayout w:type="fixed"/>
        <w:tblLook w:val="0000"/>
      </w:tblPr>
      <w:tblGrid>
        <w:gridCol w:w="5105"/>
        <w:gridCol w:w="5073"/>
        <w:tblGridChange w:id="0">
          <w:tblGrid>
            <w:gridCol w:w="5105"/>
            <w:gridCol w:w="5073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Informazioni su eventuali situazioni di insolvenza, conflitto di interessi o illeciti professionali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ha violato,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per quanto di sua conoscenza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obblighi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applicabili in materia di salute e sicurezza sul lavoro,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di diritto ambientale, sociale e del lavoro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   ] Sì [   ]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si trova in una delle seguenti situazioni oppure è sottoposto a un procedimento per l’accertamento di una delle seguenti situazioni?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62" w:firstLine="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a) fallimento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62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b) liquidazione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62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c) insolvenza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162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d) concordato preventivo con i creditori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jc w:val="both"/>
              <w:rPr>
                <w:strike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after="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24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a) [   ] Sì [   ] No</w:t>
            </w:r>
          </w:p>
          <w:p w:rsidR="00000000" w:rsidDel="00000000" w:rsidP="00000000" w:rsidRDefault="00000000" w:rsidRPr="00000000" w14:paraId="0000007E">
            <w:pPr>
              <w:spacing w:after="24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b) [   ] Sì [   ] No</w:t>
            </w:r>
          </w:p>
          <w:p w:rsidR="00000000" w:rsidDel="00000000" w:rsidP="00000000" w:rsidRDefault="00000000" w:rsidRPr="00000000" w14:paraId="0000007F">
            <w:pPr>
              <w:spacing w:after="24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c) [   ] Sì [   ] No</w:t>
            </w:r>
          </w:p>
          <w:p w:rsidR="00000000" w:rsidDel="00000000" w:rsidP="00000000" w:rsidRDefault="00000000" w:rsidRPr="00000000" w14:paraId="00000080">
            <w:pPr>
              <w:spacing w:after="240"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d) [   ] Sì [   ] No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si è reso colpevole di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gravi illeciti professionali</w:t>
            </w:r>
            <w:r w:rsidDel="00000000" w:rsidR="00000000" w:rsidRPr="00000000">
              <w:rPr>
                <w:color w:val="000000"/>
                <w:sz w:val="22"/>
                <w:szCs w:val="22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?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   ] Sì [   ] No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L'operatore economico è a conoscenza di qualsiasi conflitto di interessi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</w:rPr>
              <w:footnoteReference w:customMarkFollows="0" w:id="9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legato alla sua partecipazione alla procedura di appalto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 ] Sì [   ] No</w:t>
              <w:br w:type="textWrapping"/>
            </w:r>
          </w:p>
        </w:tc>
      </w:tr>
      <w:tr>
        <w:trPr>
          <w:cantSplit w:val="0"/>
          <w:trHeight w:val="125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L'operatore economico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un'impresa a lui collegata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 fornito consulenza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all'amministrazione aggiudicatrice o all'ente aggiudicatore o ha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altrimenti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partecipato alla preparazione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della procedura d'aggiudicazione?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 ] Sì [   ] No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L'operatore economico può confermare di: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4" w:hanging="284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non essersi reso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gravemente colpevole di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false dichiarazioni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nel fornire le informazioni richieste per verificare l'assenza di motivi di esclusione o il rispetto dei criteri di selezione,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b)   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non avere occultato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tali informazioni?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   ] Sì [   ] No</w:t>
            </w:r>
          </w:p>
          <w:p w:rsidR="00000000" w:rsidDel="00000000" w:rsidP="00000000" w:rsidRDefault="00000000" w:rsidRPr="00000000" w14:paraId="0000008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   ] Sì [   ] No</w:t>
            </w:r>
          </w:p>
        </w:tc>
      </w:tr>
    </w:tbl>
    <w:p w:rsidR="00000000" w:rsidDel="00000000" w:rsidP="00000000" w:rsidRDefault="00000000" w:rsidRPr="00000000" w14:paraId="0000008F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Criteri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center"/>
        <w:rPr>
          <w:smallCaps w:val="1"/>
          <w:sz w:val="22"/>
          <w:szCs w:val="22"/>
        </w:rPr>
      </w:pPr>
      <w:r w:rsidDel="00000000" w:rsidR="00000000" w:rsidRPr="00000000">
        <w:rPr>
          <w:smallCaps w:val="1"/>
          <w:color w:val="000000"/>
          <w:sz w:val="22"/>
          <w:szCs w:val="22"/>
          <w:rtl w:val="0"/>
        </w:rPr>
        <w:t xml:space="preserve">INDICAZIONE GLOBALE</w:t>
      </w:r>
      <w:r w:rsidDel="00000000" w:rsidR="00000000" w:rsidRPr="00000000">
        <w:rPr>
          <w:smallCaps w:val="1"/>
          <w:sz w:val="22"/>
          <w:szCs w:val="22"/>
          <w:rtl w:val="0"/>
        </w:rPr>
        <w:t xml:space="preserve"> PER TUTTI I CRITERI DI SELEZIONE</w:t>
      </w:r>
    </w:p>
    <w:p w:rsidR="00000000" w:rsidDel="00000000" w:rsidP="00000000" w:rsidRDefault="00000000" w:rsidRPr="00000000" w14:paraId="0000009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both"/>
        <w:rPr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78.0" w:type="dxa"/>
        <w:jc w:val="left"/>
        <w:tblInd w:w="-20.0" w:type="dxa"/>
        <w:tblLayout w:type="fixed"/>
        <w:tblLook w:val="0000"/>
      </w:tblPr>
      <w:tblGrid>
        <w:gridCol w:w="5075"/>
        <w:gridCol w:w="5103"/>
        <w:tblGridChange w:id="0">
          <w:tblGrid>
            <w:gridCol w:w="5075"/>
            <w:gridCol w:w="51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 merito ai criteri di selezione dichiara che: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Soddisfa i criteri di selezione richiesti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 ] Sì [   ] No</w:t>
            </w:r>
          </w:p>
        </w:tc>
      </w:tr>
    </w:tbl>
    <w:p w:rsidR="00000000" w:rsidDel="00000000" w:rsidP="00000000" w:rsidRDefault="00000000" w:rsidRPr="00000000" w14:paraId="0000009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color w:val="000000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A</w:t>
      </w:r>
      <w:r w:rsidDel="00000000" w:rsidR="00000000" w:rsidRPr="00000000">
        <w:rPr>
          <w:smallCaps w:val="1"/>
          <w:color w:val="000000"/>
          <w:sz w:val="22"/>
          <w:szCs w:val="22"/>
          <w:rtl w:val="0"/>
        </w:rPr>
        <w:t xml:space="preserve">: IDONEITÀ</w:t>
      </w:r>
    </w:p>
    <w:tbl>
      <w:tblPr>
        <w:tblStyle w:val="Table8"/>
        <w:tblW w:w="10178.0" w:type="dxa"/>
        <w:jc w:val="left"/>
        <w:tblInd w:w="-20.0" w:type="dxa"/>
        <w:tblLayout w:type="fixed"/>
        <w:tblLook w:val="0000"/>
      </w:tblPr>
      <w:tblGrid>
        <w:gridCol w:w="5075"/>
        <w:gridCol w:w="5103"/>
        <w:tblGridChange w:id="0">
          <w:tblGrid>
            <w:gridCol w:w="5075"/>
            <w:gridCol w:w="51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Iscrizione in un registro commerciale tenuto nello Stato membro in cui l’operatore economico ha sede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[…………………….…….………………………..]</w:t>
              <w:br w:type="textWrapping"/>
            </w:r>
          </w:p>
        </w:tc>
      </w:tr>
    </w:tbl>
    <w:p w:rsidR="00000000" w:rsidDel="00000000" w:rsidP="00000000" w:rsidRDefault="00000000" w:rsidRPr="00000000" w14:paraId="0000009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B: CAPACITÀ ECONOMICA E FINANZIARIA </w:t>
      </w:r>
      <w:r w:rsidDel="00000000" w:rsidR="00000000" w:rsidRPr="00000000">
        <w:rPr>
          <w:rtl w:val="0"/>
        </w:rPr>
      </w:r>
    </w:p>
    <w:tbl>
      <w:tblPr>
        <w:tblStyle w:val="Table9"/>
        <w:tblW w:w="10178.0" w:type="dxa"/>
        <w:jc w:val="left"/>
        <w:tblInd w:w="-20.0" w:type="dxa"/>
        <w:tblLayout w:type="fixed"/>
        <w:tblLook w:val="0000"/>
      </w:tblPr>
      <w:tblGrid>
        <w:gridCol w:w="5089"/>
        <w:gridCol w:w="5089"/>
        <w:tblGridChange w:id="0">
          <w:tblGrid>
            <w:gridCol w:w="5089"/>
            <w:gridCol w:w="508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Dichiarazione dell’Istituto Bancario di possesso, da parte dell’operatore economico, dei mezzi finanziari necessari per garantire l’esecuzione delle azioni previste dal Programma.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 ] Sì [   ] No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0" w:firstLine="0"/>
              <w:jc w:val="both"/>
              <w:rPr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Fatturato globale degli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ultimi 3 esercizi finanziari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chiusi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e il cui bilancio è stato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approvato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complessivamente non inferiore a 2.000.000,00€ (in lettere: duemilioni/00) al netto dell’IVA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esercizio 202__ fatturato: [................] [...] valuta</w:t>
            </w:r>
          </w:p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esercizio 202__fatturato: [................] [...] valuta</w:t>
            </w:r>
          </w:p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esercizio 202__ fatturato: [................] [...] valuta</w:t>
            </w:r>
          </w:p>
          <w:p w:rsidR="00000000" w:rsidDel="00000000" w:rsidP="00000000" w:rsidRDefault="00000000" w:rsidRPr="00000000" w14:paraId="000000A4">
            <w:pPr>
              <w:rPr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Fatturato globale complessivo: [……………………] [€] valuta</w:t>
            </w:r>
          </w:p>
        </w:tc>
      </w:tr>
    </w:tbl>
    <w:p w:rsidR="00000000" w:rsidDel="00000000" w:rsidP="00000000" w:rsidRDefault="00000000" w:rsidRPr="00000000" w14:paraId="000000A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22"/>
          <w:szCs w:val="22"/>
        </w:rPr>
      </w:pPr>
      <w:r w:rsidDel="00000000" w:rsidR="00000000" w:rsidRPr="00000000">
        <w:rPr>
          <w:smallCaps w:val="1"/>
          <w:sz w:val="22"/>
          <w:szCs w:val="22"/>
          <w:rtl w:val="0"/>
        </w:rPr>
        <w:t xml:space="preserve">C: CAPACITÀ TECNICA</w:t>
      </w:r>
    </w:p>
    <w:tbl>
      <w:tblPr>
        <w:tblStyle w:val="Table10"/>
        <w:tblW w:w="10178.0" w:type="dxa"/>
        <w:jc w:val="left"/>
        <w:tblInd w:w="-20.0" w:type="dxa"/>
        <w:tblLayout w:type="fixed"/>
        <w:tblLook w:val="0000"/>
      </w:tblPr>
      <w:tblGrid>
        <w:gridCol w:w="5089"/>
        <w:gridCol w:w="5089"/>
        <w:tblGridChange w:id="0">
          <w:tblGrid>
            <w:gridCol w:w="5089"/>
            <w:gridCol w:w="508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L’operatore economico dichiara di aver realizzato negli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ultimi 3 esercizi finanziari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chiusi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e il cui bilancio è stato </w:t>
            </w: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approvato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servizi analoghi a quelli oggetto della gara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come ad esempio attività 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ell’ambito di programmi di cui al Reg. UE n. 1144/2014 e/o programmi equivalenti (ad es. OCM Promozione Vino, PSR 2014/2020 Misura 3.2.01, etc.), per un importo non inferiore complessivamente 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euro 1.000.000,00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(in lettere: euro unmilione/00) al netto dell’IVA, come da prospetto seguente.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 ] Sì [   ] No</w:t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74" w:lineRule="auto"/>
        <w:ind w:right="194"/>
        <w:rPr>
          <w:color w:val="000000"/>
          <w:sz w:val="20"/>
          <w:szCs w:val="20"/>
        </w:rPr>
        <w:sectPr>
          <w:type w:val="nextPage"/>
          <w:pgSz w:h="15840" w:w="12240" w:orient="portrait"/>
          <w:pgMar w:bottom="600" w:top="1340" w:left="1020" w:right="8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00" w:lineRule="auto"/>
        <w:rPr>
          <w:sz w:val="20"/>
          <w:szCs w:val="20"/>
        </w:rPr>
        <w:sectPr>
          <w:type w:val="continuous"/>
          <w:pgSz w:h="15840" w:w="12240" w:orient="portrait"/>
          <w:pgMar w:bottom="600" w:top="1340" w:left="1020" w:right="820" w:header="720" w:footer="720"/>
          <w:cols w:equalWidth="0" w:num="2">
            <w:col w:space="40" w:w="5180"/>
            <w:col w:space="0" w:w="51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13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07.0" w:type="dxa"/>
        <w:jc w:val="left"/>
        <w:tblInd w:w="-137.0" w:type="dxa"/>
        <w:tblLayout w:type="fixed"/>
        <w:tblLook w:val="0000"/>
      </w:tblPr>
      <w:tblGrid>
        <w:gridCol w:w="3553"/>
        <w:gridCol w:w="2401"/>
        <w:gridCol w:w="1701"/>
        <w:gridCol w:w="2552"/>
        <w:tblGridChange w:id="0">
          <w:tblGrid>
            <w:gridCol w:w="3553"/>
            <w:gridCol w:w="2401"/>
            <w:gridCol w:w="1701"/>
            <w:gridCol w:w="255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1" w:lineRule="auto"/>
              <w:ind w:right="11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Servizi analoghi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13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204" w:right="192" w:firstLine="40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Denominazione breve descrizione del servizio svolto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2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399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Ente committente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13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304" w:right="293" w:firstLine="19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Anni di esecuzione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" w:line="271" w:lineRule="auto"/>
              <w:ind w:left="258" w:right="260"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Importo fatturato nel triennio di analisi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SUBAPPALTO</w:t>
      </w:r>
    </w:p>
    <w:p w:rsidR="00000000" w:rsidDel="00000000" w:rsidP="00000000" w:rsidRDefault="00000000" w:rsidRPr="00000000" w14:paraId="000000C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178.0" w:type="dxa"/>
        <w:jc w:val="left"/>
        <w:tblInd w:w="-20.0" w:type="dxa"/>
        <w:tblLayout w:type="fixed"/>
        <w:tblLook w:val="0000"/>
      </w:tblPr>
      <w:tblGrid>
        <w:gridCol w:w="5089"/>
        <w:gridCol w:w="5089"/>
        <w:tblGridChange w:id="0">
          <w:tblGrid>
            <w:gridCol w:w="5089"/>
            <w:gridCol w:w="5089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74" w:line="276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L’operatore economico dichiara volersi avvalere del subappalto secondo quanto previsto all’art. 105 del D. Lgs.50/2016. </w:t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74" w:line="276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 tal fine indica la % totale del servizio che intende appaltare (massimo il 30% dell’importo del contratto).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  ] Sì [   ] No</w:t>
            </w:r>
          </w:p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Rule="auto"/>
        <w:jc w:val="center"/>
        <w:rPr>
          <w:b w:val="1"/>
          <w:i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Dichiarazioni finali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Il sottoscritto/I sottoscritti dichiara/dichiarano formalmente che le informazioni riportate nel presente documento sono veritiere e corrette e che il sottoscritto/i sottoscritti è/sono consapevole/consapevoli delle conseguenze di una grave falsa dichiarazione, ai sensi dell’articolo 76 del DPR 445/2000.</w:t>
      </w:r>
    </w:p>
    <w:p w:rsidR="00000000" w:rsidDel="00000000" w:rsidP="00000000" w:rsidRDefault="00000000" w:rsidRPr="00000000" w14:paraId="000000D9">
      <w:pPr>
        <w:jc w:val="both"/>
        <w:rPr>
          <w:b w:val="1"/>
          <w:i w:val="1"/>
          <w:color w:val="000000"/>
          <w:u w:val="single"/>
        </w:rPr>
      </w:pPr>
      <w:r w:rsidDel="00000000" w:rsidR="00000000" w:rsidRPr="00000000">
        <w:rPr>
          <w:i w:val="1"/>
          <w:color w:val="000000"/>
          <w:sz w:val="22"/>
          <w:szCs w:val="22"/>
          <w:u w:val="single"/>
          <w:rtl w:val="0"/>
        </w:rPr>
        <w:t xml:space="preserve">Allegare il documento di identità del dichiarante,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Il sottoscritto dichiara formalmente di essere in grado di produrre, su richiesta e senza indugio, i certificati e le altre forme di prove documentali del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sz w:val="22"/>
          <w:szCs w:val="22"/>
          <w:rtl w:val="0"/>
        </w:rPr>
        <w:t xml:space="preserve">Data, luogo e firma/firme: [……………….……]</w:t>
      </w:r>
    </w:p>
    <w:p w:rsidR="00000000" w:rsidDel="00000000" w:rsidP="00000000" w:rsidRDefault="00000000" w:rsidRPr="00000000" w14:paraId="000000D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76" w:lineRule="auto"/>
        <w:ind w:left="115" w:right="115" w:firstLine="0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(N.B. in caso di raggruppamento temporaneo o consorzio ciascun componente deve produrre le dichiarazioni sopra riportate)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type w:val="nextPage"/>
      <w:pgSz w:h="15840" w:w="12240" w:orient="portrait"/>
      <w:pgMar w:bottom="680" w:top="851" w:left="1134" w:right="1134" w:header="720" w:footer="40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  <w:tab w:val="right" w:leader="none" w:pos="9921"/>
      </w:tabs>
      <w:spacing w:after="0" w:before="360" w:lineRule="auto"/>
      <w:ind w:left="-850" w:right="-85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  <w:tab w:val="right" w:leader="none" w:pos="9921"/>
      </w:tabs>
      <w:spacing w:after="0" w:before="360" w:lineRule="auto"/>
      <w:ind w:left="-850" w:right="-850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E1">
      <w:pPr>
        <w:spacing w:after="0" w:before="0" w:lineRule="auto"/>
        <w:ind w:left="284" w:right="-574" w:hanging="284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Quale definita all'articolo 2 della decisione quadro 2008/841/GAI del Consiglio, del 24 ottobre 2008, relativa alla lotta contro la criminalità organizzata (GU L 300 dell'11.11.2008, pag. 42).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E2">
      <w:pPr>
        <w:spacing w:after="0" w:before="0" w:lineRule="auto"/>
        <w:ind w:left="284" w:right="-574" w:hanging="284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()  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E3">
      <w:pPr>
        <w:spacing w:after="0" w:before="0" w:lineRule="auto"/>
        <w:ind w:left="284" w:right="-574" w:hanging="284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Ai sensi dell'articolo 1 della convenzione relativa alla tutela degli interessi finanziari delle Comunità europee (GU C 316 del 27.11.1995, pag. 48).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E4">
      <w:pPr>
        <w:spacing w:after="0" w:before="0" w:lineRule="auto"/>
        <w:ind w:left="284" w:right="-574" w:hanging="284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E5">
      <w:pPr>
        <w:tabs>
          <w:tab w:val="left" w:leader="none" w:pos="284"/>
        </w:tabs>
        <w:spacing w:after="0" w:before="0" w:lineRule="auto"/>
        <w:ind w:left="284" w:right="-574" w:hanging="284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2"/>
          <w:szCs w:val="12"/>
          <w:rtl w:val="0"/>
        </w:rPr>
        <w:t xml:space="preserve">(GU L 309 del 25.11.2005, pag. 15).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E6">
      <w:pPr>
        <w:spacing w:after="0" w:before="0" w:lineRule="auto"/>
        <w:ind w:left="284" w:right="-574" w:hanging="284"/>
        <w:jc w:val="both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i w:val="1"/>
          <w:sz w:val="12"/>
          <w:szCs w:val="12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E7">
      <w:pPr>
        <w:tabs>
          <w:tab w:val="left" w:leader="none" w:pos="284"/>
        </w:tabs>
        <w:spacing w:after="0" w:before="0" w:lineRule="auto"/>
        <w:rPr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sz w:val="12"/>
          <w:szCs w:val="12"/>
          <w:rtl w:val="0"/>
        </w:rPr>
        <w:tab/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Cfr. articolo 57, paragrafo 4, della direttiva 2014/24/UE.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E8">
      <w:pPr>
        <w:tabs>
          <w:tab w:val="left" w:leader="none" w:pos="284"/>
        </w:tabs>
        <w:spacing w:after="0" w:before="0" w:lineRule="auto"/>
        <w:ind w:left="284" w:hanging="284"/>
        <w:rPr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sz w:val="12"/>
          <w:szCs w:val="12"/>
          <w:rtl w:val="0"/>
        </w:rPr>
        <w:tab/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Così come stabiliti ai fini del presente appalto dalla normativa nazionale, dall'avviso o bando pertinente o dai documenti di gara ovvero dall'articolo 18, paragrafo 2, della direttiva 2014/24/UE.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E9">
      <w:pPr>
        <w:spacing w:after="0" w:before="0" w:lineRule="auto"/>
        <w:ind w:left="284" w:hanging="284"/>
        <w:rPr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2"/>
          <w:szCs w:val="12"/>
          <w:vertAlign w:val="superscript"/>
          <w:rtl w:val="0"/>
        </w:rPr>
        <w:t xml:space="preserve">()</w:t>
      </w:r>
      <w:r w:rsidDel="00000000" w:rsidR="00000000" w:rsidRPr="00000000">
        <w:rPr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Cfr., ove applicabile, il diritto nazionale, l'avviso o bando pertinente o i documenti di gara.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EA">
      <w:pPr>
        <w:tabs>
          <w:tab w:val="left" w:leader="none" w:pos="284"/>
        </w:tabs>
        <w:spacing w:after="0" w:before="0" w:lineRule="auto"/>
        <w:ind w:left="284" w:hanging="284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2"/>
          <w:szCs w:val="12"/>
          <w:vertAlign w:val="superscript"/>
          <w:rtl w:val="0"/>
        </w:rPr>
        <w:t xml:space="preserve">()</w:t>
        <w:tab/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1">
        <w:r w:rsidDel="00000000" w:rsidR="00000000" w:rsidRPr="00000000">
          <w:rPr>
            <w:rFonts w:ascii="Arial" w:cs="Arial" w:eastAsia="Arial" w:hAnsi="Arial"/>
            <w:sz w:val="12"/>
            <w:szCs w:val="12"/>
            <w:rtl w:val="0"/>
          </w:rPr>
          <w:t xml:space="preserve">http://ec.europa.eu/research/participants/data/ref/h2020/grants_manual/amga/h2020-amga_en.pdf</w:t>
        </w:r>
      </w:hyperlink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 p. 240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it-IT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360" w:lineRule="auto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E4996"/>
    <w:pPr>
      <w:suppressAutoHyphens w:val="1"/>
    </w:pPr>
    <w:rPr>
      <w:rFonts w:eastAsia="Calibri"/>
      <w:kern w:val="1"/>
      <w:szCs w:val="22"/>
      <w:lang w:bidi="it-IT"/>
    </w:rPr>
  </w:style>
  <w:style w:type="paragraph" w:styleId="Titolo1">
    <w:name w:val="heading 1"/>
    <w:basedOn w:val="Normale"/>
    <w:uiPriority w:val="9"/>
    <w:qFormat w:val="1"/>
    <w:rsid w:val="007005CA"/>
    <w:pPr>
      <w:keepNext w:val="1"/>
      <w:spacing w:before="360"/>
      <w:outlineLvl w:val="0"/>
    </w:pPr>
    <w:rPr>
      <w:rFonts w:eastAsia="font292"/>
      <w:b w:val="1"/>
      <w:bCs w:val="1"/>
      <w:smallCaps w:val="1"/>
      <w:szCs w:val="28"/>
    </w:rPr>
  </w:style>
  <w:style w:type="paragraph" w:styleId="Titolo2">
    <w:name w:val="heading 2"/>
    <w:basedOn w:val="Normale"/>
    <w:uiPriority w:val="9"/>
    <w:semiHidden w:val="1"/>
    <w:unhideWhenUsed w:val="1"/>
    <w:qFormat w:val="1"/>
    <w:rsid w:val="007005CA"/>
    <w:pPr>
      <w:keepNext w:val="1"/>
      <w:outlineLvl w:val="1"/>
    </w:pPr>
    <w:rPr>
      <w:rFonts w:eastAsia="font292"/>
      <w:b w:val="1"/>
      <w:bCs w:val="1"/>
      <w:szCs w:val="26"/>
    </w:rPr>
  </w:style>
  <w:style w:type="paragraph" w:styleId="Titolo3">
    <w:name w:val="heading 3"/>
    <w:basedOn w:val="Normale"/>
    <w:uiPriority w:val="9"/>
    <w:semiHidden w:val="1"/>
    <w:unhideWhenUsed w:val="1"/>
    <w:qFormat w:val="1"/>
    <w:rsid w:val="007005CA"/>
    <w:pPr>
      <w:keepNext w:val="1"/>
      <w:outlineLvl w:val="2"/>
    </w:pPr>
    <w:rPr>
      <w:rFonts w:eastAsia="font292"/>
      <w:bCs w:val="1"/>
      <w:i w:val="1"/>
    </w:rPr>
  </w:style>
  <w:style w:type="paragraph" w:styleId="Titolo4">
    <w:name w:val="heading 4"/>
    <w:basedOn w:val="Normale"/>
    <w:uiPriority w:val="9"/>
    <w:semiHidden w:val="1"/>
    <w:unhideWhenUsed w:val="1"/>
    <w:qFormat w:val="1"/>
    <w:rsid w:val="007005CA"/>
    <w:pPr>
      <w:keepNext w:val="1"/>
      <w:outlineLvl w:val="3"/>
    </w:pPr>
    <w:rPr>
      <w:rFonts w:eastAsia="font292"/>
      <w:bCs w:val="1"/>
      <w:iCs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rpredefinitoparagrafo1" w:customStyle="1">
    <w:name w:val="Car. predefinito paragrafo1"/>
    <w:rsid w:val="007005CA"/>
  </w:style>
  <w:style w:type="character" w:styleId="Titolo1Carattere" w:customStyle="1">
    <w:name w:val="Titolo 1 Carattere"/>
    <w:rsid w:val="007005CA"/>
    <w:rPr>
      <w:rFonts w:ascii="Times New Roman" w:cs="Times New Roman" w:eastAsia="font292" w:hAnsi="Times New Roman"/>
      <w:b w:val="1"/>
      <w:bCs w:val="1"/>
      <w:smallCaps w:val="1"/>
      <w:sz w:val="24"/>
      <w:szCs w:val="28"/>
      <w:lang w:bidi="it-IT" w:eastAsia="it-IT"/>
    </w:rPr>
  </w:style>
  <w:style w:type="character" w:styleId="Titolo2Carattere" w:customStyle="1">
    <w:name w:val="Titolo 2 Carattere"/>
    <w:rsid w:val="007005CA"/>
    <w:rPr>
      <w:rFonts w:ascii="Times New Roman" w:cs="Times New Roman" w:eastAsia="font292" w:hAnsi="Times New Roman"/>
      <w:b w:val="1"/>
      <w:bCs w:val="1"/>
      <w:sz w:val="24"/>
      <w:szCs w:val="26"/>
      <w:lang w:bidi="it-IT" w:eastAsia="it-IT"/>
    </w:rPr>
  </w:style>
  <w:style w:type="character" w:styleId="Titolo3Carattere" w:customStyle="1">
    <w:name w:val="Titolo 3 Carattere"/>
    <w:rsid w:val="007005CA"/>
    <w:rPr>
      <w:rFonts w:ascii="Times New Roman" w:cs="Times New Roman" w:eastAsia="font292" w:hAnsi="Times New Roman"/>
      <w:bCs w:val="1"/>
      <w:i w:val="1"/>
      <w:sz w:val="24"/>
      <w:lang w:bidi="it-IT" w:eastAsia="it-IT"/>
    </w:rPr>
  </w:style>
  <w:style w:type="character" w:styleId="Titolo4Carattere" w:customStyle="1">
    <w:name w:val="Titolo 4 Carattere"/>
    <w:rsid w:val="007005CA"/>
    <w:rPr>
      <w:rFonts w:ascii="Times New Roman" w:cs="Times New Roman" w:eastAsia="font292" w:hAnsi="Times New Roman"/>
      <w:bCs w:val="1"/>
      <w:iCs w:val="1"/>
      <w:sz w:val="24"/>
      <w:lang w:bidi="it-IT" w:eastAsia="it-IT"/>
    </w:rPr>
  </w:style>
  <w:style w:type="character" w:styleId="NormalBoldChar" w:customStyle="1">
    <w:name w:val="NormalBold Char"/>
    <w:rsid w:val="007005CA"/>
    <w:rPr>
      <w:rFonts w:ascii="Times New Roman" w:cs="Times New Roman" w:eastAsia="Times New Roman" w:hAnsi="Times New Roman"/>
      <w:b w:val="1"/>
      <w:sz w:val="24"/>
      <w:lang w:bidi="it-IT" w:eastAsia="it-IT"/>
    </w:rPr>
  </w:style>
  <w:style w:type="character" w:styleId="DeltaViewInsertion" w:customStyle="1">
    <w:name w:val="DeltaView Insertion"/>
    <w:rsid w:val="007005CA"/>
    <w:rPr>
      <w:b w:val="1"/>
      <w:i w:val="1"/>
      <w:spacing w:val="0"/>
    </w:rPr>
  </w:style>
  <w:style w:type="character" w:styleId="PidipaginaCarattere" w:customStyle="1">
    <w:name w:val="Piè di pagina Carattere"/>
    <w:uiPriority w:val="99"/>
    <w:rsid w:val="007005CA"/>
    <w:rPr>
      <w:rFonts w:ascii="Times New Roman" w:cs="Times New Roman" w:eastAsia="Calibri" w:hAnsi="Times New Roman"/>
      <w:sz w:val="24"/>
      <w:lang w:bidi="it-IT" w:eastAsia="it-IT"/>
    </w:rPr>
  </w:style>
  <w:style w:type="character" w:styleId="TestonotaapidipaginaCarattere" w:customStyle="1">
    <w:name w:val="Testo nota a piè di pagina Carattere"/>
    <w:rsid w:val="007005CA"/>
    <w:rPr>
      <w:rFonts w:ascii="Times New Roman" w:cs="Times New Roman" w:eastAsia="Calibri" w:hAnsi="Times New Roman"/>
      <w:sz w:val="20"/>
      <w:szCs w:val="20"/>
      <w:lang w:bidi="it-IT" w:eastAsia="it-IT"/>
    </w:rPr>
  </w:style>
  <w:style w:type="character" w:styleId="Rimandonotaapidipagina1" w:customStyle="1">
    <w:name w:val="Rimando nota a piè di pagina1"/>
    <w:rsid w:val="007005CA"/>
    <w:rPr>
      <w:shd w:color="auto" w:fill="ffffff" w:val="clear"/>
      <w:vertAlign w:val="superscript"/>
    </w:rPr>
  </w:style>
  <w:style w:type="character" w:styleId="IntestazioneCarattere" w:customStyle="1">
    <w:name w:val="Intestazione Carattere"/>
    <w:rsid w:val="007005CA"/>
    <w:rPr>
      <w:rFonts w:ascii="Times New Roman" w:cs="Times New Roman" w:eastAsia="Calibri" w:hAnsi="Times New Roman"/>
      <w:sz w:val="24"/>
      <w:lang w:bidi="it-IT" w:eastAsia="it-IT"/>
    </w:rPr>
  </w:style>
  <w:style w:type="character" w:styleId="TestofumettoCarattere" w:customStyle="1">
    <w:name w:val="Testo fumetto Carattere"/>
    <w:rsid w:val="007005CA"/>
    <w:rPr>
      <w:rFonts w:ascii="Tahoma" w:cs="Tahoma" w:eastAsia="Calibri" w:hAnsi="Tahoma"/>
      <w:sz w:val="16"/>
      <w:szCs w:val="16"/>
      <w:lang w:bidi="it-IT" w:eastAsia="it-IT"/>
    </w:rPr>
  </w:style>
  <w:style w:type="character" w:styleId="Collegamentoipertestuale">
    <w:name w:val="Hyperlink"/>
    <w:rsid w:val="007005CA"/>
    <w:rPr>
      <w:color w:val="0000ff"/>
      <w:u w:val="single"/>
    </w:rPr>
  </w:style>
  <w:style w:type="character" w:styleId="ListLabel1" w:customStyle="1">
    <w:name w:val="ListLabel 1"/>
    <w:rsid w:val="007005CA"/>
    <w:rPr>
      <w:color w:val="000000"/>
    </w:rPr>
  </w:style>
  <w:style w:type="character" w:styleId="ListLabel2" w:customStyle="1">
    <w:name w:val="ListLabel 2"/>
    <w:rsid w:val="007005CA"/>
    <w:rPr>
      <w:sz w:val="16"/>
      <w:szCs w:val="16"/>
    </w:rPr>
  </w:style>
  <w:style w:type="character" w:styleId="ListLabel3" w:customStyle="1">
    <w:name w:val="ListLabel 3"/>
    <w:rsid w:val="007005CA"/>
    <w:rPr>
      <w:rFonts w:ascii="Arial" w:hAnsi="Arial"/>
      <w:b w:val="1"/>
      <w:i w:val="0"/>
      <w:sz w:val="15"/>
    </w:rPr>
  </w:style>
  <w:style w:type="character" w:styleId="ListLabel4" w:customStyle="1">
    <w:name w:val="ListLabel 4"/>
    <w:rsid w:val="007005CA"/>
    <w:rPr>
      <w:i w:val="0"/>
    </w:rPr>
  </w:style>
  <w:style w:type="character" w:styleId="ListLabel5" w:customStyle="1">
    <w:name w:val="ListLabel 5"/>
    <w:rsid w:val="007005CA"/>
    <w:rPr>
      <w:rFonts w:ascii="Arial" w:hAnsi="Arial"/>
      <w:i w:val="0"/>
      <w:sz w:val="15"/>
    </w:rPr>
  </w:style>
  <w:style w:type="character" w:styleId="ListLabel6" w:customStyle="1">
    <w:name w:val="ListLabel 6"/>
    <w:rsid w:val="007005CA"/>
    <w:rPr>
      <w:color w:val="000000"/>
    </w:rPr>
  </w:style>
  <w:style w:type="character" w:styleId="ListLabel7" w:customStyle="1">
    <w:name w:val="ListLabel 7"/>
    <w:rsid w:val="007005CA"/>
    <w:rPr>
      <w:rFonts w:cs="Arial" w:eastAsia="Calibri"/>
      <w:b w:val="0"/>
      <w:color w:val="00000a"/>
    </w:rPr>
  </w:style>
  <w:style w:type="character" w:styleId="ListLabel8" w:customStyle="1">
    <w:name w:val="ListLabel 8"/>
    <w:rsid w:val="007005CA"/>
    <w:rPr>
      <w:rFonts w:cs="Courier New"/>
    </w:rPr>
  </w:style>
  <w:style w:type="character" w:styleId="ListLabel9" w:customStyle="1">
    <w:name w:val="ListLabel 9"/>
    <w:rsid w:val="007005CA"/>
    <w:rPr>
      <w:rFonts w:cs="Courier New"/>
    </w:rPr>
  </w:style>
  <w:style w:type="character" w:styleId="ListLabel10" w:customStyle="1">
    <w:name w:val="ListLabel 10"/>
    <w:rsid w:val="007005CA"/>
    <w:rPr>
      <w:rFonts w:cs="Courier New"/>
    </w:rPr>
  </w:style>
  <w:style w:type="character" w:styleId="ListLabel11" w:customStyle="1">
    <w:name w:val="ListLabel 11"/>
    <w:rsid w:val="007005CA"/>
    <w:rPr>
      <w:rFonts w:cs="Arial" w:eastAsia="Calibri"/>
    </w:rPr>
  </w:style>
  <w:style w:type="character" w:styleId="ListLabel12" w:customStyle="1">
    <w:name w:val="ListLabel 12"/>
    <w:rsid w:val="007005CA"/>
    <w:rPr>
      <w:rFonts w:cs="Courier New"/>
    </w:rPr>
  </w:style>
  <w:style w:type="character" w:styleId="ListLabel13" w:customStyle="1">
    <w:name w:val="ListLabel 13"/>
    <w:rsid w:val="007005CA"/>
    <w:rPr>
      <w:rFonts w:cs="Courier New"/>
    </w:rPr>
  </w:style>
  <w:style w:type="character" w:styleId="ListLabel14" w:customStyle="1">
    <w:name w:val="ListLabel 14"/>
    <w:rsid w:val="007005CA"/>
    <w:rPr>
      <w:rFonts w:cs="Courier New"/>
    </w:rPr>
  </w:style>
  <w:style w:type="character" w:styleId="ListLabel15" w:customStyle="1">
    <w:name w:val="ListLabel 15"/>
    <w:rsid w:val="007005CA"/>
    <w:rPr>
      <w:rFonts w:cs="Arial" w:eastAsia="Calibri"/>
      <w:color w:val="ff0000"/>
    </w:rPr>
  </w:style>
  <w:style w:type="character" w:styleId="ListLabel16" w:customStyle="1">
    <w:name w:val="ListLabel 16"/>
    <w:rsid w:val="007005CA"/>
    <w:rPr>
      <w:rFonts w:cs="Courier New"/>
    </w:rPr>
  </w:style>
  <w:style w:type="character" w:styleId="ListLabel17" w:customStyle="1">
    <w:name w:val="ListLabel 17"/>
    <w:rsid w:val="007005CA"/>
    <w:rPr>
      <w:rFonts w:cs="Courier New"/>
    </w:rPr>
  </w:style>
  <w:style w:type="character" w:styleId="ListLabel18" w:customStyle="1">
    <w:name w:val="ListLabel 18"/>
    <w:rsid w:val="007005CA"/>
    <w:rPr>
      <w:rFonts w:cs="Courier New"/>
    </w:rPr>
  </w:style>
  <w:style w:type="character" w:styleId="ListLabel19" w:customStyle="1">
    <w:name w:val="ListLabel 19"/>
    <w:rsid w:val="007005CA"/>
    <w:rPr>
      <w:rFonts w:cs="Courier New"/>
    </w:rPr>
  </w:style>
  <w:style w:type="character" w:styleId="ListLabel20" w:customStyle="1">
    <w:name w:val="ListLabel 20"/>
    <w:rsid w:val="007005CA"/>
    <w:rPr>
      <w:rFonts w:cs="Courier New"/>
    </w:rPr>
  </w:style>
  <w:style w:type="character" w:styleId="ListLabel21" w:customStyle="1">
    <w:name w:val="ListLabel 21"/>
    <w:rsid w:val="007005CA"/>
    <w:rPr>
      <w:rFonts w:cs="Courier New"/>
    </w:rPr>
  </w:style>
  <w:style w:type="character" w:styleId="Caratterenotaapidipagina" w:customStyle="1">
    <w:name w:val="Carattere nota a piè di pagina"/>
    <w:rsid w:val="007005CA"/>
  </w:style>
  <w:style w:type="character" w:styleId="Rimandonotaapidipagina">
    <w:name w:val="footnote reference"/>
    <w:rsid w:val="007005CA"/>
    <w:rPr>
      <w:vertAlign w:val="superscript"/>
    </w:rPr>
  </w:style>
  <w:style w:type="character" w:styleId="Rimandonotadichiusura">
    <w:name w:val="endnote reference"/>
    <w:rsid w:val="007005CA"/>
    <w:rPr>
      <w:vertAlign w:val="superscript"/>
    </w:rPr>
  </w:style>
  <w:style w:type="character" w:styleId="Caratterenotadichiusura" w:customStyle="1">
    <w:name w:val="Carattere nota di chiusura"/>
    <w:rsid w:val="007005CA"/>
  </w:style>
  <w:style w:type="character" w:styleId="ListLabel22" w:customStyle="1">
    <w:name w:val="ListLabel 22"/>
    <w:rsid w:val="007005CA"/>
    <w:rPr>
      <w:sz w:val="16"/>
      <w:szCs w:val="16"/>
    </w:rPr>
  </w:style>
  <w:style w:type="character" w:styleId="ListLabel23" w:customStyle="1">
    <w:name w:val="ListLabel 23"/>
    <w:rsid w:val="007005CA"/>
    <w:rPr>
      <w:rFonts w:ascii="Arial" w:cs="Symbol" w:hAnsi="Arial"/>
      <w:sz w:val="15"/>
    </w:rPr>
  </w:style>
  <w:style w:type="character" w:styleId="ListLabel24" w:customStyle="1">
    <w:name w:val="ListLabel 24"/>
    <w:rsid w:val="007005CA"/>
    <w:rPr>
      <w:rFonts w:ascii="Arial" w:hAnsi="Arial"/>
      <w:b w:val="1"/>
      <w:i w:val="0"/>
      <w:sz w:val="15"/>
    </w:rPr>
  </w:style>
  <w:style w:type="character" w:styleId="ListLabel25" w:customStyle="1">
    <w:name w:val="ListLabel 25"/>
    <w:rsid w:val="007005CA"/>
    <w:rPr>
      <w:rFonts w:ascii="Arial" w:hAnsi="Arial"/>
      <w:i w:val="0"/>
      <w:sz w:val="15"/>
    </w:rPr>
  </w:style>
  <w:style w:type="character" w:styleId="ListLabel26" w:customStyle="1">
    <w:name w:val="ListLabel 26"/>
    <w:rsid w:val="007005CA"/>
    <w:rPr>
      <w:rFonts w:ascii="Arial" w:cs="Symbol" w:hAnsi="Arial"/>
      <w:sz w:val="15"/>
    </w:rPr>
  </w:style>
  <w:style w:type="character" w:styleId="ListLabel27" w:customStyle="1">
    <w:name w:val="ListLabel 27"/>
    <w:rsid w:val="007005CA"/>
    <w:rPr>
      <w:rFonts w:ascii="Arial" w:cs="Courier New" w:hAnsi="Arial"/>
      <w:sz w:val="14"/>
    </w:rPr>
  </w:style>
  <w:style w:type="character" w:styleId="ListLabel28" w:customStyle="1">
    <w:name w:val="ListLabel 28"/>
    <w:rsid w:val="007005CA"/>
    <w:rPr>
      <w:rFonts w:cs="Courier New"/>
    </w:rPr>
  </w:style>
  <w:style w:type="character" w:styleId="ListLabel29" w:customStyle="1">
    <w:name w:val="ListLabel 29"/>
    <w:rsid w:val="007005CA"/>
    <w:rPr>
      <w:rFonts w:cs="Wingdings"/>
    </w:rPr>
  </w:style>
  <w:style w:type="character" w:styleId="ListLabel30" w:customStyle="1">
    <w:name w:val="ListLabel 30"/>
    <w:rsid w:val="007005CA"/>
    <w:rPr>
      <w:rFonts w:cs="Symbol"/>
    </w:rPr>
  </w:style>
  <w:style w:type="character" w:styleId="ListLabel31" w:customStyle="1">
    <w:name w:val="ListLabel 31"/>
    <w:rsid w:val="007005CA"/>
    <w:rPr>
      <w:rFonts w:cs="Courier New"/>
    </w:rPr>
  </w:style>
  <w:style w:type="character" w:styleId="ListLabel32" w:customStyle="1">
    <w:name w:val="ListLabel 32"/>
    <w:rsid w:val="007005CA"/>
    <w:rPr>
      <w:rFonts w:cs="Wingdings"/>
    </w:rPr>
  </w:style>
  <w:style w:type="character" w:styleId="ListLabel33" w:customStyle="1">
    <w:name w:val="ListLabel 33"/>
    <w:rsid w:val="007005CA"/>
    <w:rPr>
      <w:rFonts w:cs="Symbol"/>
    </w:rPr>
  </w:style>
  <w:style w:type="character" w:styleId="ListLabel34" w:customStyle="1">
    <w:name w:val="ListLabel 34"/>
    <w:rsid w:val="007005CA"/>
    <w:rPr>
      <w:rFonts w:cs="Courier New"/>
    </w:rPr>
  </w:style>
  <w:style w:type="character" w:styleId="ListLabel35" w:customStyle="1">
    <w:name w:val="ListLabel 35"/>
    <w:rsid w:val="007005CA"/>
    <w:rPr>
      <w:rFonts w:cs="Wingdings"/>
    </w:rPr>
  </w:style>
  <w:style w:type="character" w:styleId="ListLabel36" w:customStyle="1">
    <w:name w:val="ListLabel 36"/>
    <w:rsid w:val="007005CA"/>
    <w:rPr>
      <w:rFonts w:ascii="Arial" w:cs="Symbol" w:hAnsi="Arial"/>
      <w:sz w:val="15"/>
    </w:rPr>
  </w:style>
  <w:style w:type="character" w:styleId="ListLabel37" w:customStyle="1">
    <w:name w:val="ListLabel 37"/>
    <w:rsid w:val="007005CA"/>
    <w:rPr>
      <w:rFonts w:ascii="Arial" w:hAnsi="Arial"/>
      <w:b w:val="1"/>
      <w:i w:val="0"/>
      <w:sz w:val="15"/>
    </w:rPr>
  </w:style>
  <w:style w:type="character" w:styleId="ListLabel38" w:customStyle="1">
    <w:name w:val="ListLabel 38"/>
    <w:rsid w:val="007005CA"/>
    <w:rPr>
      <w:rFonts w:ascii="Arial" w:hAnsi="Arial"/>
      <w:i w:val="0"/>
      <w:sz w:val="15"/>
    </w:rPr>
  </w:style>
  <w:style w:type="character" w:styleId="ListLabel39" w:customStyle="1">
    <w:name w:val="ListLabel 39"/>
    <w:rsid w:val="007005CA"/>
    <w:rPr>
      <w:rFonts w:ascii="Arial" w:cs="Symbol" w:hAnsi="Arial"/>
      <w:sz w:val="15"/>
    </w:rPr>
  </w:style>
  <w:style w:type="character" w:styleId="ListLabel40" w:customStyle="1">
    <w:name w:val="ListLabel 40"/>
    <w:rsid w:val="007005CA"/>
    <w:rPr>
      <w:rFonts w:cs="Courier New"/>
      <w:sz w:val="14"/>
    </w:rPr>
  </w:style>
  <w:style w:type="character" w:styleId="ListLabel41" w:customStyle="1">
    <w:name w:val="ListLabel 41"/>
    <w:rsid w:val="007005CA"/>
    <w:rPr>
      <w:rFonts w:cs="Courier New"/>
    </w:rPr>
  </w:style>
  <w:style w:type="character" w:styleId="ListLabel42" w:customStyle="1">
    <w:name w:val="ListLabel 42"/>
    <w:rsid w:val="007005CA"/>
    <w:rPr>
      <w:rFonts w:cs="Wingdings"/>
    </w:rPr>
  </w:style>
  <w:style w:type="character" w:styleId="ListLabel43" w:customStyle="1">
    <w:name w:val="ListLabel 43"/>
    <w:rsid w:val="007005CA"/>
    <w:rPr>
      <w:rFonts w:cs="Symbol"/>
    </w:rPr>
  </w:style>
  <w:style w:type="character" w:styleId="ListLabel44" w:customStyle="1">
    <w:name w:val="ListLabel 44"/>
    <w:rsid w:val="007005CA"/>
    <w:rPr>
      <w:rFonts w:cs="Courier New"/>
    </w:rPr>
  </w:style>
  <w:style w:type="character" w:styleId="ListLabel45" w:customStyle="1">
    <w:name w:val="ListLabel 45"/>
    <w:rsid w:val="007005CA"/>
    <w:rPr>
      <w:rFonts w:cs="Wingdings"/>
    </w:rPr>
  </w:style>
  <w:style w:type="character" w:styleId="ListLabel46" w:customStyle="1">
    <w:name w:val="ListLabel 46"/>
    <w:rsid w:val="007005CA"/>
    <w:rPr>
      <w:rFonts w:cs="Symbol"/>
    </w:rPr>
  </w:style>
  <w:style w:type="character" w:styleId="ListLabel47" w:customStyle="1">
    <w:name w:val="ListLabel 47"/>
    <w:rsid w:val="007005CA"/>
    <w:rPr>
      <w:rFonts w:cs="Courier New"/>
    </w:rPr>
  </w:style>
  <w:style w:type="character" w:styleId="ListLabel48" w:customStyle="1">
    <w:name w:val="ListLabel 48"/>
    <w:rsid w:val="007005CA"/>
    <w:rPr>
      <w:rFonts w:cs="Wingdings"/>
    </w:rPr>
  </w:style>
  <w:style w:type="character" w:styleId="ListLabel49" w:customStyle="1">
    <w:name w:val="ListLabel 49"/>
    <w:rsid w:val="007005CA"/>
    <w:rPr>
      <w:rFonts w:ascii="Arial" w:cs="Symbol" w:hAnsi="Arial"/>
      <w:sz w:val="15"/>
    </w:rPr>
  </w:style>
  <w:style w:type="character" w:styleId="ListLabel50" w:customStyle="1">
    <w:name w:val="ListLabel 50"/>
    <w:rsid w:val="007005CA"/>
    <w:rPr>
      <w:rFonts w:ascii="Arial" w:hAnsi="Arial"/>
      <w:b w:val="1"/>
      <w:i w:val="0"/>
      <w:sz w:val="15"/>
    </w:rPr>
  </w:style>
  <w:style w:type="character" w:styleId="ListLabel51" w:customStyle="1">
    <w:name w:val="ListLabel 51"/>
    <w:rsid w:val="007005CA"/>
    <w:rPr>
      <w:rFonts w:ascii="Arial" w:hAnsi="Arial"/>
      <w:i w:val="0"/>
      <w:sz w:val="15"/>
    </w:rPr>
  </w:style>
  <w:style w:type="character" w:styleId="ListLabel52" w:customStyle="1">
    <w:name w:val="ListLabel 52"/>
    <w:rsid w:val="007005CA"/>
    <w:rPr>
      <w:rFonts w:ascii="Arial" w:cs="Symbol" w:hAnsi="Arial"/>
      <w:sz w:val="15"/>
    </w:rPr>
  </w:style>
  <w:style w:type="character" w:styleId="ListLabel53" w:customStyle="1">
    <w:name w:val="ListLabel 53"/>
    <w:rsid w:val="007005CA"/>
    <w:rPr>
      <w:rFonts w:cs="Courier New"/>
      <w:sz w:val="14"/>
    </w:rPr>
  </w:style>
  <w:style w:type="character" w:styleId="ListLabel54" w:customStyle="1">
    <w:name w:val="ListLabel 54"/>
    <w:rsid w:val="007005CA"/>
    <w:rPr>
      <w:rFonts w:cs="Courier New"/>
    </w:rPr>
  </w:style>
  <w:style w:type="character" w:styleId="ListLabel55" w:customStyle="1">
    <w:name w:val="ListLabel 55"/>
    <w:rsid w:val="007005CA"/>
    <w:rPr>
      <w:rFonts w:cs="Wingdings"/>
    </w:rPr>
  </w:style>
  <w:style w:type="character" w:styleId="ListLabel56" w:customStyle="1">
    <w:name w:val="ListLabel 56"/>
    <w:rsid w:val="007005CA"/>
    <w:rPr>
      <w:rFonts w:cs="Symbol"/>
    </w:rPr>
  </w:style>
  <w:style w:type="character" w:styleId="ListLabel57" w:customStyle="1">
    <w:name w:val="ListLabel 57"/>
    <w:rsid w:val="007005CA"/>
    <w:rPr>
      <w:rFonts w:cs="Courier New"/>
    </w:rPr>
  </w:style>
  <w:style w:type="character" w:styleId="ListLabel58" w:customStyle="1">
    <w:name w:val="ListLabel 58"/>
    <w:rsid w:val="007005CA"/>
    <w:rPr>
      <w:rFonts w:cs="Wingdings"/>
    </w:rPr>
  </w:style>
  <w:style w:type="character" w:styleId="ListLabel59" w:customStyle="1">
    <w:name w:val="ListLabel 59"/>
    <w:rsid w:val="007005CA"/>
    <w:rPr>
      <w:rFonts w:cs="Symbol"/>
    </w:rPr>
  </w:style>
  <w:style w:type="character" w:styleId="ListLabel60" w:customStyle="1">
    <w:name w:val="ListLabel 60"/>
    <w:rsid w:val="007005CA"/>
    <w:rPr>
      <w:rFonts w:cs="Courier New"/>
    </w:rPr>
  </w:style>
  <w:style w:type="character" w:styleId="ListLabel61" w:customStyle="1">
    <w:name w:val="ListLabel 61"/>
    <w:rsid w:val="007005CA"/>
    <w:rPr>
      <w:rFonts w:cs="Wingdings"/>
    </w:rPr>
  </w:style>
  <w:style w:type="character" w:styleId="ListLabel62" w:customStyle="1">
    <w:name w:val="ListLabel 62"/>
    <w:rsid w:val="007005CA"/>
    <w:rPr>
      <w:rFonts w:ascii="Arial" w:cs="Symbol" w:hAnsi="Arial"/>
      <w:sz w:val="15"/>
    </w:rPr>
  </w:style>
  <w:style w:type="character" w:styleId="ListLabel63" w:customStyle="1">
    <w:name w:val="ListLabel 63"/>
    <w:rsid w:val="007005CA"/>
    <w:rPr>
      <w:rFonts w:ascii="Arial" w:hAnsi="Arial"/>
      <w:b w:val="1"/>
      <w:i w:val="0"/>
      <w:sz w:val="15"/>
    </w:rPr>
  </w:style>
  <w:style w:type="character" w:styleId="ListLabel64" w:customStyle="1">
    <w:name w:val="ListLabel 64"/>
    <w:rsid w:val="007005CA"/>
    <w:rPr>
      <w:rFonts w:ascii="Arial" w:hAnsi="Arial"/>
      <w:i w:val="0"/>
      <w:sz w:val="15"/>
    </w:rPr>
  </w:style>
  <w:style w:type="character" w:styleId="ListLabel65" w:customStyle="1">
    <w:name w:val="ListLabel 65"/>
    <w:rsid w:val="007005CA"/>
    <w:rPr>
      <w:rFonts w:ascii="Arial" w:cs="Symbol" w:hAnsi="Arial"/>
      <w:sz w:val="15"/>
    </w:rPr>
  </w:style>
  <w:style w:type="character" w:styleId="ListLabel66" w:customStyle="1">
    <w:name w:val="ListLabel 66"/>
    <w:rsid w:val="007005CA"/>
    <w:rPr>
      <w:rFonts w:cs="Courier New"/>
      <w:sz w:val="14"/>
    </w:rPr>
  </w:style>
  <w:style w:type="character" w:styleId="ListLabel67" w:customStyle="1">
    <w:name w:val="ListLabel 67"/>
    <w:rsid w:val="007005CA"/>
    <w:rPr>
      <w:rFonts w:cs="Courier New"/>
    </w:rPr>
  </w:style>
  <w:style w:type="character" w:styleId="ListLabel68" w:customStyle="1">
    <w:name w:val="ListLabel 68"/>
    <w:rsid w:val="007005CA"/>
    <w:rPr>
      <w:rFonts w:cs="Wingdings"/>
    </w:rPr>
  </w:style>
  <w:style w:type="character" w:styleId="ListLabel69" w:customStyle="1">
    <w:name w:val="ListLabel 69"/>
    <w:rsid w:val="007005CA"/>
    <w:rPr>
      <w:rFonts w:cs="Symbol"/>
    </w:rPr>
  </w:style>
  <w:style w:type="character" w:styleId="ListLabel70" w:customStyle="1">
    <w:name w:val="ListLabel 70"/>
    <w:rsid w:val="007005CA"/>
    <w:rPr>
      <w:rFonts w:cs="Courier New"/>
    </w:rPr>
  </w:style>
  <w:style w:type="character" w:styleId="ListLabel71" w:customStyle="1">
    <w:name w:val="ListLabel 71"/>
    <w:rsid w:val="007005CA"/>
    <w:rPr>
      <w:rFonts w:cs="Wingdings"/>
    </w:rPr>
  </w:style>
  <w:style w:type="character" w:styleId="ListLabel72" w:customStyle="1">
    <w:name w:val="ListLabel 72"/>
    <w:rsid w:val="007005CA"/>
    <w:rPr>
      <w:rFonts w:cs="Symbol"/>
    </w:rPr>
  </w:style>
  <w:style w:type="character" w:styleId="ListLabel73" w:customStyle="1">
    <w:name w:val="ListLabel 73"/>
    <w:rsid w:val="007005CA"/>
    <w:rPr>
      <w:rFonts w:cs="Courier New"/>
    </w:rPr>
  </w:style>
  <w:style w:type="character" w:styleId="ListLabel74" w:customStyle="1">
    <w:name w:val="ListLabel 74"/>
    <w:rsid w:val="007005CA"/>
    <w:rPr>
      <w:rFonts w:cs="Wingdings"/>
    </w:rPr>
  </w:style>
  <w:style w:type="paragraph" w:styleId="Titolo10" w:customStyle="1">
    <w:name w:val="Titolo1"/>
    <w:basedOn w:val="Normale"/>
    <w:next w:val="Corpotesto1"/>
    <w:rsid w:val="007005CA"/>
    <w:pPr>
      <w:keepNext w:val="1"/>
      <w:spacing w:before="240"/>
    </w:pPr>
    <w:rPr>
      <w:rFonts w:ascii="Liberation Sans" w:cs="Mangal" w:eastAsia="Arial Unicode MS" w:hAnsi="Liberation Sans"/>
      <w:sz w:val="28"/>
      <w:szCs w:val="28"/>
    </w:rPr>
  </w:style>
  <w:style w:type="paragraph" w:styleId="Corpotesto1" w:customStyle="1">
    <w:name w:val="Corpo testo1"/>
    <w:basedOn w:val="Normale"/>
    <w:rsid w:val="007005CA"/>
    <w:pPr>
      <w:spacing w:after="140" w:before="0" w:line="288" w:lineRule="auto"/>
    </w:pPr>
  </w:style>
  <w:style w:type="paragraph" w:styleId="Elenco">
    <w:name w:val="List"/>
    <w:basedOn w:val="Corpotesto1"/>
    <w:rsid w:val="007005CA"/>
    <w:rPr>
      <w:rFonts w:cs="Mangal"/>
    </w:rPr>
  </w:style>
  <w:style w:type="paragraph" w:styleId="Didascalia">
    <w:name w:val="caption"/>
    <w:basedOn w:val="Normale"/>
    <w:qFormat w:val="1"/>
    <w:rsid w:val="007005CA"/>
    <w:pPr>
      <w:suppressLineNumbers w:val="1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7005CA"/>
    <w:pPr>
      <w:suppressLineNumbers w:val="1"/>
    </w:pPr>
    <w:rPr>
      <w:rFonts w:cs="Mangal"/>
    </w:rPr>
  </w:style>
  <w:style w:type="paragraph" w:styleId="NormalBold" w:customStyle="1">
    <w:name w:val="NormalBold"/>
    <w:basedOn w:val="Normale"/>
    <w:rsid w:val="007005CA"/>
    <w:pPr>
      <w:widowControl w:val="0"/>
      <w:spacing w:after="0" w:before="0"/>
    </w:pPr>
    <w:rPr>
      <w:rFonts w:eastAsia="Times New Roman"/>
      <w:b w:val="1"/>
    </w:rPr>
  </w:style>
  <w:style w:type="paragraph" w:styleId="Pidipagina">
    <w:name w:val="footer"/>
    <w:basedOn w:val="Normale"/>
    <w:uiPriority w:val="99"/>
    <w:rsid w:val="007005CA"/>
    <w:pPr>
      <w:tabs>
        <w:tab w:val="center" w:pos="4535"/>
        <w:tab w:val="right" w:pos="9071"/>
        <w:tab w:val="right" w:pos="9921"/>
      </w:tabs>
      <w:spacing w:after="0" w:before="360"/>
      <w:ind w:left="-850" w:right="-850"/>
    </w:pPr>
  </w:style>
  <w:style w:type="paragraph" w:styleId="Testonotaapidipagina1" w:customStyle="1">
    <w:name w:val="Testo nota a piè di pagina1"/>
    <w:basedOn w:val="Normale"/>
    <w:rsid w:val="007005CA"/>
    <w:pPr>
      <w:spacing w:after="0" w:before="0"/>
      <w:ind w:left="720" w:hanging="720"/>
    </w:pPr>
    <w:rPr>
      <w:sz w:val="20"/>
      <w:szCs w:val="20"/>
    </w:rPr>
  </w:style>
  <w:style w:type="paragraph" w:styleId="Text1" w:customStyle="1">
    <w:name w:val="Text 1"/>
    <w:basedOn w:val="Normale"/>
    <w:rsid w:val="007005CA"/>
    <w:pPr>
      <w:ind w:left="850"/>
    </w:pPr>
  </w:style>
  <w:style w:type="paragraph" w:styleId="NormalLeft" w:customStyle="1">
    <w:name w:val="Normal Left"/>
    <w:basedOn w:val="Normale"/>
    <w:rsid w:val="007005CA"/>
  </w:style>
  <w:style w:type="paragraph" w:styleId="Tiret0" w:customStyle="1">
    <w:name w:val="Tiret 0"/>
    <w:basedOn w:val="Normale"/>
    <w:rsid w:val="007005CA"/>
  </w:style>
  <w:style w:type="paragraph" w:styleId="Tiret1" w:customStyle="1">
    <w:name w:val="Tiret 1"/>
    <w:basedOn w:val="Normale"/>
    <w:rsid w:val="007005CA"/>
  </w:style>
  <w:style w:type="paragraph" w:styleId="NumPar1" w:customStyle="1">
    <w:name w:val="NumPar 1"/>
    <w:basedOn w:val="Normale"/>
    <w:rsid w:val="007005CA"/>
  </w:style>
  <w:style w:type="paragraph" w:styleId="NumPar2" w:customStyle="1">
    <w:name w:val="NumPar 2"/>
    <w:basedOn w:val="Normale"/>
    <w:rsid w:val="007005CA"/>
  </w:style>
  <w:style w:type="paragraph" w:styleId="NumPar3" w:customStyle="1">
    <w:name w:val="NumPar 3"/>
    <w:basedOn w:val="Normale"/>
    <w:rsid w:val="007005CA"/>
  </w:style>
  <w:style w:type="paragraph" w:styleId="NumPar4" w:customStyle="1">
    <w:name w:val="NumPar 4"/>
    <w:basedOn w:val="Normale"/>
    <w:rsid w:val="007005CA"/>
  </w:style>
  <w:style w:type="paragraph" w:styleId="ChapterTitle" w:customStyle="1">
    <w:name w:val="ChapterTitle"/>
    <w:basedOn w:val="Normale"/>
    <w:rsid w:val="007005CA"/>
    <w:pPr>
      <w:keepNext w:val="1"/>
      <w:spacing w:after="360"/>
      <w:jc w:val="center"/>
    </w:pPr>
    <w:rPr>
      <w:b w:val="1"/>
      <w:sz w:val="32"/>
    </w:rPr>
  </w:style>
  <w:style w:type="paragraph" w:styleId="SectionTitle" w:customStyle="1">
    <w:name w:val="SectionTitle"/>
    <w:basedOn w:val="Normale"/>
    <w:rsid w:val="007005CA"/>
    <w:pPr>
      <w:keepNext w:val="1"/>
      <w:spacing w:after="360"/>
      <w:jc w:val="center"/>
    </w:pPr>
    <w:rPr>
      <w:b w:val="1"/>
      <w:smallCaps w:val="1"/>
      <w:sz w:val="28"/>
    </w:rPr>
  </w:style>
  <w:style w:type="paragraph" w:styleId="Annexetitre" w:customStyle="1">
    <w:name w:val="Annexe titre"/>
    <w:basedOn w:val="Normale"/>
    <w:rsid w:val="007005CA"/>
    <w:pPr>
      <w:jc w:val="center"/>
    </w:pPr>
    <w:rPr>
      <w:b w:val="1"/>
      <w:u w:val="single"/>
    </w:rPr>
  </w:style>
  <w:style w:type="paragraph" w:styleId="Titrearticle" w:customStyle="1">
    <w:name w:val="Titre article"/>
    <w:basedOn w:val="Normale"/>
    <w:rsid w:val="007005CA"/>
    <w:pPr>
      <w:keepNext w:val="1"/>
      <w:spacing w:before="360"/>
      <w:jc w:val="center"/>
    </w:pPr>
    <w:rPr>
      <w:i w:val="1"/>
    </w:rPr>
  </w:style>
  <w:style w:type="paragraph" w:styleId="Intestazione">
    <w:name w:val="header"/>
    <w:basedOn w:val="Normale"/>
    <w:rsid w:val="007005CA"/>
    <w:pPr>
      <w:tabs>
        <w:tab w:val="center" w:pos="4819"/>
        <w:tab w:val="right" w:pos="9638"/>
      </w:tabs>
      <w:spacing w:after="0" w:before="0"/>
    </w:pPr>
  </w:style>
  <w:style w:type="paragraph" w:styleId="Paragrafoelenco1" w:customStyle="1">
    <w:name w:val="Paragrafo elenco1"/>
    <w:basedOn w:val="Normale"/>
    <w:rsid w:val="007005CA"/>
    <w:pPr>
      <w:ind w:left="720"/>
      <w:contextualSpacing w:val="1"/>
    </w:pPr>
  </w:style>
  <w:style w:type="paragraph" w:styleId="Testofumetto1" w:customStyle="1">
    <w:name w:val="Testo fumetto1"/>
    <w:basedOn w:val="Normale"/>
    <w:rsid w:val="007005CA"/>
    <w:pPr>
      <w:spacing w:after="0" w:before="0"/>
    </w:pPr>
    <w:rPr>
      <w:rFonts w:ascii="Tahoma" w:cs="Tahoma" w:hAnsi="Tahoma"/>
      <w:sz w:val="16"/>
      <w:szCs w:val="16"/>
    </w:rPr>
  </w:style>
  <w:style w:type="paragraph" w:styleId="NormaleWeb1" w:customStyle="1">
    <w:name w:val="Normale (Web)1"/>
    <w:basedOn w:val="Normale"/>
    <w:rsid w:val="007005CA"/>
    <w:pPr>
      <w:spacing w:after="280" w:before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005CA"/>
  </w:style>
  <w:style w:type="paragraph" w:styleId="Contenutotabella" w:customStyle="1">
    <w:name w:val="Contenuto tabella"/>
    <w:basedOn w:val="Normale"/>
    <w:rsid w:val="007005CA"/>
  </w:style>
  <w:style w:type="paragraph" w:styleId="Titolotabella" w:customStyle="1">
    <w:name w:val="Titolo tabella"/>
    <w:basedOn w:val="Contenutotabella"/>
    <w:rsid w:val="007005CA"/>
  </w:style>
  <w:style w:type="paragraph" w:styleId="western" w:customStyle="1">
    <w:name w:val="western"/>
    <w:basedOn w:val="Normale"/>
    <w:rsid w:val="00270DA2"/>
    <w:pPr>
      <w:suppressAutoHyphens w:val="0"/>
      <w:spacing w:after="142" w:before="100" w:beforeAutospacing="1" w:line="288" w:lineRule="auto"/>
    </w:pPr>
    <w:rPr>
      <w:rFonts w:eastAsia="Times New Roman"/>
      <w:color w:val="auto"/>
      <w:kern w:val="0"/>
      <w:szCs w:val="24"/>
      <w:lang w:bidi="ar-SA"/>
    </w:rPr>
  </w:style>
  <w:style w:type="character" w:styleId="small" w:customStyle="1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 w:val="1"/>
    <w:unhideWhenUsed w:val="1"/>
    <w:rsid w:val="00F62D30"/>
    <w:pPr>
      <w:spacing w:after="0" w:before="0"/>
    </w:pPr>
    <w:rPr>
      <w:rFonts w:ascii="Tahoma" w:cs="Tahoma" w:hAnsi="Tahoma"/>
      <w:sz w:val="16"/>
      <w:szCs w:val="16"/>
    </w:rPr>
  </w:style>
  <w:style w:type="character" w:styleId="TestofumettoCarattere1" w:customStyle="1">
    <w:name w:val="Testo fumetto Carattere1"/>
    <w:link w:val="Testofumetto"/>
    <w:uiPriority w:val="99"/>
    <w:semiHidden w:val="1"/>
    <w:rsid w:val="00F62D30"/>
    <w:rPr>
      <w:rFonts w:ascii="Tahoma" w:cs="Tahoma" w:eastAsia="Calibri" w:hAnsi="Tahoma"/>
      <w:color w:val="00000a"/>
      <w:kern w:val="1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B77A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unhideWhenUsed w:val="1"/>
    <w:rsid w:val="006109D5"/>
    <w:pPr>
      <w:suppressAutoHyphens w:val="0"/>
      <w:spacing w:after="100" w:afterAutospacing="1" w:before="100" w:beforeAutospacing="1"/>
    </w:pPr>
    <w:rPr>
      <w:rFonts w:eastAsia="Times New Roman"/>
      <w:color w:val="auto"/>
      <w:kern w:val="0"/>
      <w:szCs w:val="24"/>
      <w:lang w:bidi="ar-SA"/>
    </w:rPr>
  </w:style>
  <w:style w:type="paragraph" w:styleId="Default" w:customStyle="1">
    <w:name w:val="Default"/>
    <w:rsid w:val="001B22F7"/>
    <w:pPr>
      <w:widowControl w:val="0"/>
      <w:autoSpaceDE w:val="0"/>
      <w:autoSpaceDN w:val="0"/>
      <w:adjustRightInd w:val="0"/>
    </w:pPr>
    <w:rPr>
      <w:rFonts w:eastAsia="Cambria"/>
      <w:color w:val="000000"/>
      <w:lang w:eastAsia="en-US"/>
    </w:rPr>
  </w:style>
  <w:style w:type="paragraph" w:styleId="Paragrafoelenco">
    <w:name w:val="List Paragraph"/>
    <w:basedOn w:val="Normale"/>
    <w:uiPriority w:val="34"/>
    <w:qFormat w:val="1"/>
    <w:rsid w:val="009610CE"/>
    <w:pPr>
      <w:numPr>
        <w:numId w:val="3"/>
      </w:numPr>
      <w:suppressAutoHyphens w:val="0"/>
      <w:spacing w:after="0" w:before="0" w:line="360" w:lineRule="auto"/>
      <w:contextualSpacing w:val="1"/>
    </w:pPr>
    <w:rPr>
      <w:rFonts w:eastAsia="Cambria"/>
      <w:color w:val="auto"/>
      <w:kern w:val="0"/>
      <w:szCs w:val="24"/>
      <w:lang w:bidi="ar-SA" w:eastAsia="en-US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E769DB"/>
  </w:style>
  <w:style w:type="paragraph" w:styleId="Corpotesto">
    <w:name w:val="Body Text"/>
    <w:basedOn w:val="Normale"/>
    <w:link w:val="CorpotestoCarattere"/>
    <w:uiPriority w:val="1"/>
    <w:qFormat w:val="1"/>
    <w:rsid w:val="000A4E01"/>
    <w:pPr>
      <w:widowControl w:val="0"/>
      <w:suppressAutoHyphens w:val="0"/>
      <w:autoSpaceDE w:val="0"/>
      <w:autoSpaceDN w:val="0"/>
      <w:adjustRightInd w:val="0"/>
      <w:spacing w:after="0" w:before="0"/>
      <w:ind w:left="115"/>
    </w:pPr>
    <w:rPr>
      <w:rFonts w:ascii="Arial" w:cs="Arial" w:eastAsia="Times New Roman" w:hAnsi="Arial"/>
      <w:color w:val="auto"/>
      <w:kern w:val="0"/>
      <w:sz w:val="20"/>
      <w:szCs w:val="20"/>
      <w:lang w:bidi="ar-SA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A4E01"/>
    <w:rPr>
      <w:rFonts w:ascii="Arial" w:cs="Arial" w:hAnsi="Arial"/>
    </w:rPr>
  </w:style>
  <w:style w:type="paragraph" w:styleId="TableParagraph" w:customStyle="1">
    <w:name w:val="Table Paragraph"/>
    <w:basedOn w:val="Normale"/>
    <w:uiPriority w:val="1"/>
    <w:qFormat w:val="1"/>
    <w:rsid w:val="000A4E01"/>
    <w:pPr>
      <w:widowControl w:val="0"/>
      <w:suppressAutoHyphens w:val="0"/>
      <w:autoSpaceDE w:val="0"/>
      <w:autoSpaceDN w:val="0"/>
      <w:adjustRightInd w:val="0"/>
      <w:spacing w:after="0" w:before="0"/>
    </w:pPr>
    <w:rPr>
      <w:rFonts w:eastAsia="Times New Roman"/>
      <w:color w:val="auto"/>
      <w:kern w:val="0"/>
      <w:szCs w:val="24"/>
      <w:lang w:bidi="ar-SA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</w:tblPr>
  </w:style>
  <w:style w:type="table" w:styleId="aa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9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ec.europa.eu/research/participants/data/ref/h2020/grants_manual/amga/h2020-amga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Ppby8oO0i26P15qz7hTBj/1RA==">CgMxLjAyCmlkLjMwajB6bGwyCWlkLmdqZGd4czIJaC4xZm9iOXRlMgloLjN6bnlzaDc4AHIhMWFXQUZlOG9HUDZYdlg5cWJWZzVRUHNFVXp4RS1HMWJO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2024-03-26T13:26:00Z</dcterms:created>
</cp:coreProperties>
</file>